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CE45" w14:textId="77777777" w:rsidR="007D7080" w:rsidRPr="00B8093D" w:rsidRDefault="007D7080" w:rsidP="00F377D3">
      <w:pPr>
        <w:ind w:right="-35"/>
      </w:pPr>
    </w:p>
    <w:p w14:paraId="383BFCA4" w14:textId="037D056D" w:rsidR="007D7080" w:rsidRPr="00B8093D" w:rsidRDefault="00462BF5" w:rsidP="007D7080">
      <w:pPr>
        <w:framePr w:hSpace="141" w:wrap="around" w:vAnchor="text" w:hAnchor="margin" w:y="80"/>
      </w:pPr>
      <w:r>
        <w:t>Sivilombud</w:t>
      </w:r>
      <w:r w:rsidR="00926C1F">
        <w:t>et</w:t>
      </w:r>
    </w:p>
    <w:p w14:paraId="7057F5AB" w14:textId="29908646" w:rsidR="007D7080" w:rsidRPr="00B8093D" w:rsidRDefault="00462BF5" w:rsidP="007D7080">
      <w:pPr>
        <w:framePr w:hSpace="141" w:wrap="around" w:vAnchor="text" w:hAnchor="margin" w:y="80"/>
      </w:pPr>
      <w:r>
        <w:t>Pb 3 Sentrum</w:t>
      </w:r>
    </w:p>
    <w:p w14:paraId="79789602" w14:textId="1FE62CAF" w:rsidR="007D7080" w:rsidRPr="00B8093D" w:rsidRDefault="00462BF5" w:rsidP="007D7080">
      <w:r>
        <w:t>0101</w:t>
      </w:r>
      <w:r w:rsidR="007D7080" w:rsidRPr="00B8093D">
        <w:t xml:space="preserve"> </w:t>
      </w:r>
      <w:r>
        <w:t>OSLO</w:t>
      </w:r>
    </w:p>
    <w:p w14:paraId="221FB25B" w14:textId="77777777" w:rsidR="007D7080" w:rsidRPr="00B8093D" w:rsidRDefault="007D7080" w:rsidP="007D7080"/>
    <w:p w14:paraId="350A08A1" w14:textId="77777777" w:rsidR="007D7080" w:rsidRPr="00B8093D" w:rsidRDefault="007D7080" w:rsidP="007D7080"/>
    <w:p w14:paraId="5CF9CB79" w14:textId="77777777" w:rsidR="002D23D6" w:rsidRPr="00B8093D" w:rsidRDefault="002D23D6" w:rsidP="007D7080"/>
    <w:p w14:paraId="75FFC9A1" w14:textId="77777777" w:rsidR="002D23D6" w:rsidRPr="00B8093D" w:rsidRDefault="002D23D6" w:rsidP="007D7080"/>
    <w:p w14:paraId="70E71C2C" w14:textId="77777777" w:rsidR="002D23D6" w:rsidRPr="00B8093D" w:rsidRDefault="002D23D6" w:rsidP="007D7080"/>
    <w:p w14:paraId="6D30B965" w14:textId="77777777" w:rsidR="007D7080" w:rsidRPr="00B8093D" w:rsidRDefault="007D7080" w:rsidP="007D7080"/>
    <w:p w14:paraId="014549D0" w14:textId="77777777" w:rsidR="00382A62" w:rsidRPr="00B8093D" w:rsidRDefault="00382A62" w:rsidP="00382A62">
      <w:pPr>
        <w:ind w:right="0"/>
      </w:pPr>
      <w:r w:rsidRPr="00B8093D">
        <w:rPr>
          <w:sz w:val="20"/>
        </w:rPr>
        <w:t xml:space="preserve">Vår </w:t>
      </w:r>
      <w:r w:rsidRPr="00B8093D">
        <w:rPr>
          <w:sz w:val="18"/>
          <w:szCs w:val="18"/>
        </w:rPr>
        <w:t>ref</w:t>
      </w:r>
      <w:r w:rsidRPr="00B8093D">
        <w:rPr>
          <w:sz w:val="20"/>
        </w:rPr>
        <w:t>.:</w:t>
      </w:r>
      <w:r w:rsidRPr="00B8093D">
        <w:rPr>
          <w:sz w:val="20"/>
        </w:rPr>
        <w:tab/>
      </w:r>
      <w:r w:rsidRPr="00B8093D">
        <w:rPr>
          <w:sz w:val="20"/>
        </w:rPr>
        <w:tab/>
      </w:r>
      <w:r w:rsidR="00265B24" w:rsidRPr="00B8093D">
        <w:rPr>
          <w:sz w:val="20"/>
        </w:rPr>
        <w:t xml:space="preserve">Deres </w:t>
      </w:r>
      <w:proofErr w:type="spellStart"/>
      <w:r w:rsidR="00265B24" w:rsidRPr="00B8093D">
        <w:rPr>
          <w:sz w:val="20"/>
        </w:rPr>
        <w:t>ref</w:t>
      </w:r>
      <w:proofErr w:type="spellEnd"/>
      <w:r w:rsidR="00265B24" w:rsidRPr="00B8093D">
        <w:rPr>
          <w:sz w:val="20"/>
        </w:rPr>
        <w:t>:</w:t>
      </w:r>
      <w:r w:rsidR="00265B24" w:rsidRPr="00B8093D">
        <w:rPr>
          <w:sz w:val="20"/>
        </w:rPr>
        <w:tab/>
      </w:r>
      <w:r w:rsidRPr="00B8093D">
        <w:rPr>
          <w:sz w:val="18"/>
          <w:szCs w:val="18"/>
        </w:rPr>
        <w:t>Sandnes</w:t>
      </w:r>
    </w:p>
    <w:p w14:paraId="5A2D5640" w14:textId="3DF70949" w:rsidR="007D7080" w:rsidRPr="00B8093D" w:rsidRDefault="00462BF5" w:rsidP="00382A62">
      <w:pPr>
        <w:ind w:right="0"/>
        <w:rPr>
          <w:sz w:val="18"/>
          <w:szCs w:val="18"/>
        </w:rPr>
      </w:pPr>
      <w:r>
        <w:rPr>
          <w:sz w:val="18"/>
          <w:szCs w:val="18"/>
        </w:rPr>
        <w:t>16596</w:t>
      </w:r>
      <w:r w:rsidR="00382A62" w:rsidRPr="00B8093D">
        <w:rPr>
          <w:sz w:val="18"/>
          <w:szCs w:val="18"/>
        </w:rPr>
        <w:t xml:space="preserve">/ </w:t>
      </w:r>
      <w:r>
        <w:rPr>
          <w:sz w:val="18"/>
          <w:szCs w:val="18"/>
        </w:rPr>
        <w:t>5716</w:t>
      </w:r>
      <w:r w:rsidR="00382A62" w:rsidRPr="00B8093D">
        <w:rPr>
          <w:sz w:val="18"/>
          <w:szCs w:val="18"/>
        </w:rPr>
        <w:tab/>
      </w:r>
      <w:r w:rsidR="00382A62" w:rsidRPr="00B8093D">
        <w:rPr>
          <w:sz w:val="18"/>
          <w:szCs w:val="18"/>
        </w:rPr>
        <w:tab/>
      </w:r>
      <w:r w:rsidR="00265B24" w:rsidRPr="00B8093D">
        <w:rPr>
          <w:sz w:val="18"/>
          <w:szCs w:val="18"/>
        </w:rPr>
        <w:tab/>
      </w:r>
      <w:r w:rsidR="00F84ACE">
        <w:rPr>
          <w:sz w:val="18"/>
          <w:szCs w:val="18"/>
        </w:rPr>
        <w:t>10</w:t>
      </w:r>
      <w:r>
        <w:rPr>
          <w:sz w:val="18"/>
          <w:szCs w:val="18"/>
        </w:rPr>
        <w:t>.10.2022</w:t>
      </w:r>
    </w:p>
    <w:p w14:paraId="1852BD1B" w14:textId="77777777" w:rsidR="002D23D6" w:rsidRPr="00B8093D" w:rsidRDefault="002D23D6" w:rsidP="007D7080">
      <w:pPr>
        <w:rPr>
          <w:rStyle w:val="Firstheading"/>
          <w:rFonts w:ascii="Times New Roman" w:hAnsi="Times New Roman"/>
          <w:b/>
          <w:sz w:val="36"/>
          <w:szCs w:val="36"/>
        </w:rPr>
      </w:pPr>
    </w:p>
    <w:p w14:paraId="392D6A4F" w14:textId="77777777" w:rsidR="00DB25B5" w:rsidRPr="00B8093D" w:rsidRDefault="00DB25B5" w:rsidP="007D7080">
      <w:pPr>
        <w:rPr>
          <w:rStyle w:val="Firstheading"/>
          <w:rFonts w:ascii="Times New Roman" w:hAnsi="Times New Roman"/>
          <w:b/>
          <w:sz w:val="36"/>
          <w:szCs w:val="36"/>
        </w:rPr>
      </w:pPr>
    </w:p>
    <w:p w14:paraId="1E5426B4" w14:textId="0AA079B6" w:rsidR="007D7080" w:rsidRPr="00B8093D" w:rsidRDefault="00793E4F" w:rsidP="007D7080">
      <w:pPr>
        <w:rPr>
          <w:b/>
          <w:sz w:val="28"/>
          <w:szCs w:val="28"/>
        </w:rPr>
      </w:pPr>
      <w:r>
        <w:rPr>
          <w:b/>
          <w:szCs w:val="24"/>
        </w:rPr>
        <w:t xml:space="preserve">Klage til Sivilombudet – krav om innsyn </w:t>
      </w:r>
      <w:proofErr w:type="spellStart"/>
      <w:r>
        <w:rPr>
          <w:b/>
          <w:szCs w:val="24"/>
        </w:rPr>
        <w:t>ihht</w:t>
      </w:r>
      <w:proofErr w:type="spell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offentleglova</w:t>
      </w:r>
      <w:proofErr w:type="spellEnd"/>
    </w:p>
    <w:p w14:paraId="1D5D7E3E" w14:textId="77777777" w:rsidR="007D7080" w:rsidRPr="00B8093D" w:rsidRDefault="007D7080" w:rsidP="007D7080">
      <w:pPr>
        <w:rPr>
          <w:sz w:val="16"/>
          <w:szCs w:val="16"/>
        </w:rPr>
      </w:pPr>
    </w:p>
    <w:p w14:paraId="26C0C281" w14:textId="450AF929" w:rsidR="007D7080" w:rsidRDefault="00793E4F" w:rsidP="007D7080">
      <w:pPr>
        <w:rPr>
          <w:szCs w:val="24"/>
        </w:rPr>
      </w:pPr>
      <w:r>
        <w:rPr>
          <w:szCs w:val="24"/>
        </w:rPr>
        <w:t xml:space="preserve">Undertegnede representerer A-Media AS, som v / Egil Martin Solberg har begjært innsyn i en rekke dokumenter hos følgende parter </w:t>
      </w:r>
      <w:proofErr w:type="spellStart"/>
      <w:r>
        <w:rPr>
          <w:szCs w:val="24"/>
        </w:rPr>
        <w:t>ihht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offentleglova</w:t>
      </w:r>
      <w:proofErr w:type="spellEnd"/>
      <w:r>
        <w:rPr>
          <w:szCs w:val="24"/>
        </w:rPr>
        <w:t xml:space="preserve">: </w:t>
      </w:r>
    </w:p>
    <w:p w14:paraId="48C7C4F6" w14:textId="32DBE5D0" w:rsidR="00793E4F" w:rsidRDefault="00793E4F" w:rsidP="007D7080">
      <w:pPr>
        <w:rPr>
          <w:szCs w:val="24"/>
        </w:rPr>
      </w:pPr>
    </w:p>
    <w:p w14:paraId="390C2B3D" w14:textId="49A8B43B" w:rsidR="00793E4F" w:rsidRDefault="00793E4F" w:rsidP="007D7080">
      <w:pPr>
        <w:rPr>
          <w:szCs w:val="24"/>
        </w:rPr>
      </w:pPr>
      <w:r>
        <w:rPr>
          <w:szCs w:val="24"/>
        </w:rPr>
        <w:t>Haugaland Kraft AS</w:t>
      </w:r>
    </w:p>
    <w:p w14:paraId="68172993" w14:textId="051B3E18" w:rsidR="00793E4F" w:rsidRDefault="00793E4F" w:rsidP="007D7080">
      <w:pPr>
        <w:rPr>
          <w:szCs w:val="24"/>
        </w:rPr>
      </w:pPr>
      <w:r>
        <w:rPr>
          <w:szCs w:val="24"/>
        </w:rPr>
        <w:t>Haugaland Kraft Fiber AS</w:t>
      </w:r>
    </w:p>
    <w:p w14:paraId="0129C4B6" w14:textId="5BF43559" w:rsidR="00793E4F" w:rsidRDefault="00793E4F" w:rsidP="007D7080">
      <w:pPr>
        <w:rPr>
          <w:szCs w:val="24"/>
        </w:rPr>
      </w:pPr>
      <w:r>
        <w:rPr>
          <w:szCs w:val="24"/>
        </w:rPr>
        <w:t>Karmøy kommune</w:t>
      </w:r>
    </w:p>
    <w:p w14:paraId="42AF7C09" w14:textId="613643E7" w:rsidR="00793E4F" w:rsidRDefault="00793E4F" w:rsidP="007D7080">
      <w:pPr>
        <w:rPr>
          <w:szCs w:val="24"/>
        </w:rPr>
      </w:pPr>
    </w:p>
    <w:p w14:paraId="5A0C09E5" w14:textId="77777777" w:rsidR="00793E4F" w:rsidRDefault="00793E4F" w:rsidP="00793E4F">
      <w:pPr>
        <w:rPr>
          <w:szCs w:val="24"/>
        </w:rPr>
      </w:pPr>
      <w:r>
        <w:rPr>
          <w:szCs w:val="24"/>
        </w:rPr>
        <w:t xml:space="preserve">Formålet med begjæringen var å få belyst forhold knyttet til utbygging av DAB-nett i Haugaland i perioden 2016-2019. </w:t>
      </w:r>
    </w:p>
    <w:p w14:paraId="4B459693" w14:textId="77777777" w:rsidR="00793E4F" w:rsidRDefault="00793E4F" w:rsidP="00793E4F">
      <w:pPr>
        <w:rPr>
          <w:szCs w:val="24"/>
        </w:rPr>
      </w:pPr>
    </w:p>
    <w:p w14:paraId="3A9601E2" w14:textId="77777777" w:rsidR="00793E4F" w:rsidRDefault="00793E4F" w:rsidP="00793E4F">
      <w:pPr>
        <w:rPr>
          <w:szCs w:val="24"/>
        </w:rPr>
      </w:pPr>
      <w:r>
        <w:rPr>
          <w:szCs w:val="24"/>
        </w:rPr>
        <w:t xml:space="preserve">Haugaland Kraft Fiber AS var ansvarlig for alle praktiske og tekniske forhold knyttet til denne utbyggingen, som mottok betydelige statsstøttemidler fra Medietilsynet for denne utbyggingen. </w:t>
      </w:r>
    </w:p>
    <w:p w14:paraId="43C0EAC8" w14:textId="77777777" w:rsidR="00793E4F" w:rsidRDefault="00793E4F" w:rsidP="00793E4F">
      <w:pPr>
        <w:rPr>
          <w:szCs w:val="24"/>
        </w:rPr>
      </w:pPr>
    </w:p>
    <w:p w14:paraId="39234D02" w14:textId="795B4B5E" w:rsidR="00793E4F" w:rsidRDefault="00793E4F" w:rsidP="00793E4F">
      <w:pPr>
        <w:rPr>
          <w:szCs w:val="24"/>
        </w:rPr>
      </w:pPr>
      <w:r>
        <w:rPr>
          <w:szCs w:val="24"/>
        </w:rPr>
        <w:t xml:space="preserve">Til nærmere belysning av hvilke forhold A-Media AS ønsker å få belyst med sine innsynsbegjæringer, vedlegges brev til Medietilsynet, Kultur- og likestillingsdepartementet og Riksrevisjonen, der det kommer klart frem at A-Media AS har avdekket at de omsøkte DAB-senderne ikke er i drift, og at de etter all sannsynlighet ikke eksisterer. Det er tildelt kr. 2 550 000,- i statsstøtte til bygging av dette nettet i aktuelle periode. </w:t>
      </w:r>
    </w:p>
    <w:p w14:paraId="3E673FB2" w14:textId="1A0374E5" w:rsidR="0016201F" w:rsidRDefault="0016201F" w:rsidP="00793E4F">
      <w:pPr>
        <w:rPr>
          <w:szCs w:val="24"/>
        </w:rPr>
      </w:pPr>
    </w:p>
    <w:p w14:paraId="11A837E1" w14:textId="0F8ED352" w:rsidR="0016201F" w:rsidRPr="0016201F" w:rsidRDefault="0016201F" w:rsidP="00793E4F">
      <w:pPr>
        <w:rPr>
          <w:szCs w:val="24"/>
        </w:rPr>
      </w:pPr>
      <w:r>
        <w:rPr>
          <w:b/>
          <w:bCs/>
          <w:szCs w:val="24"/>
        </w:rPr>
        <w:t xml:space="preserve">Bilag 1: </w:t>
      </w:r>
      <w:r>
        <w:rPr>
          <w:szCs w:val="24"/>
        </w:rPr>
        <w:t xml:space="preserve">Brev til Medietilsynet, Kultur- og likestillingsdepartementet og Riksrevisjonen. </w:t>
      </w:r>
    </w:p>
    <w:p w14:paraId="401866A0" w14:textId="77777777" w:rsidR="00793E4F" w:rsidRDefault="00793E4F" w:rsidP="00793E4F">
      <w:pPr>
        <w:rPr>
          <w:szCs w:val="24"/>
        </w:rPr>
      </w:pPr>
    </w:p>
    <w:p w14:paraId="205060DD" w14:textId="77777777" w:rsidR="00793E4F" w:rsidRDefault="00793E4F" w:rsidP="00793E4F">
      <w:pPr>
        <w:rPr>
          <w:b/>
          <w:bCs/>
          <w:szCs w:val="24"/>
        </w:rPr>
      </w:pPr>
      <w:r>
        <w:rPr>
          <w:b/>
          <w:bCs/>
          <w:szCs w:val="24"/>
        </w:rPr>
        <w:t>Konkret om Haugaland Kraft AS og Haugaland Kraft Fiber AS’ anførte faktiske og rettslige grunnlag for å avvise innsynsbegjæringen</w:t>
      </w:r>
    </w:p>
    <w:p w14:paraId="6B84EFD9" w14:textId="77777777" w:rsidR="00793E4F" w:rsidRDefault="00793E4F" w:rsidP="00793E4F">
      <w:pPr>
        <w:rPr>
          <w:szCs w:val="24"/>
        </w:rPr>
      </w:pPr>
      <w:r>
        <w:rPr>
          <w:szCs w:val="24"/>
        </w:rPr>
        <w:t xml:space="preserve">Haugaland Kraft AS er eiet med over 50 % av kommuner, ref. offentlige opplysninger om dette. </w:t>
      </w:r>
    </w:p>
    <w:p w14:paraId="1A22E5E2" w14:textId="77777777" w:rsidR="00793E4F" w:rsidRDefault="00793E4F" w:rsidP="00793E4F">
      <w:pPr>
        <w:rPr>
          <w:szCs w:val="24"/>
        </w:rPr>
      </w:pPr>
    </w:p>
    <w:p w14:paraId="363AD3C3" w14:textId="77777777" w:rsidR="00793E4F" w:rsidRDefault="00793E4F" w:rsidP="00793E4F">
      <w:pPr>
        <w:rPr>
          <w:szCs w:val="24"/>
        </w:rPr>
      </w:pPr>
      <w:r>
        <w:rPr>
          <w:szCs w:val="24"/>
        </w:rPr>
        <w:t xml:space="preserve">Haugaland Kraft Fiber AS er et heleid datterselskap av Haugaland Kraft AS. </w:t>
      </w:r>
    </w:p>
    <w:p w14:paraId="26CA3D1E" w14:textId="77777777" w:rsidR="00793E4F" w:rsidRDefault="00793E4F" w:rsidP="00793E4F">
      <w:pPr>
        <w:rPr>
          <w:szCs w:val="24"/>
        </w:rPr>
      </w:pPr>
    </w:p>
    <w:p w14:paraId="79D7DE90" w14:textId="6EB89CA6" w:rsidR="00793E4F" w:rsidRDefault="00793E4F" w:rsidP="00793E4F">
      <w:pPr>
        <w:rPr>
          <w:szCs w:val="24"/>
        </w:rPr>
      </w:pPr>
      <w:r>
        <w:rPr>
          <w:szCs w:val="24"/>
        </w:rPr>
        <w:t xml:space="preserve">Begge selskaper omfattes således av </w:t>
      </w:r>
      <w:proofErr w:type="spellStart"/>
      <w:r>
        <w:rPr>
          <w:szCs w:val="24"/>
        </w:rPr>
        <w:t>offentleglova</w:t>
      </w:r>
      <w:proofErr w:type="spellEnd"/>
      <w:r>
        <w:rPr>
          <w:szCs w:val="24"/>
        </w:rPr>
        <w:t xml:space="preserve"> jf. § 2 første ledd bokstavene c og d.</w:t>
      </w:r>
    </w:p>
    <w:p w14:paraId="3B5E78F4" w14:textId="3252EACE" w:rsidR="00793E4F" w:rsidRDefault="00793E4F" w:rsidP="00793E4F">
      <w:pPr>
        <w:rPr>
          <w:szCs w:val="24"/>
        </w:rPr>
      </w:pPr>
    </w:p>
    <w:p w14:paraId="3206A339" w14:textId="00349308" w:rsidR="00793E4F" w:rsidRDefault="00793E4F" w:rsidP="00793E4F">
      <w:pPr>
        <w:rPr>
          <w:szCs w:val="24"/>
        </w:rPr>
      </w:pPr>
      <w:r>
        <w:rPr>
          <w:szCs w:val="24"/>
        </w:rPr>
        <w:t xml:space="preserve">Haugaland Kraft AS og Haugaland Kraft Fiber AS har bestridt innsynsbegjæring med grunnlag i at de i hovedsak driver næring i direkte konkurranse med og på samme vilkår som private, jf. § 2 annet ledd. </w:t>
      </w:r>
    </w:p>
    <w:p w14:paraId="7BF93B19" w14:textId="235D19D5" w:rsidR="00793E4F" w:rsidRDefault="00793E4F" w:rsidP="00793E4F">
      <w:pPr>
        <w:rPr>
          <w:szCs w:val="24"/>
        </w:rPr>
      </w:pPr>
    </w:p>
    <w:p w14:paraId="45B4C9E2" w14:textId="3FE867C3" w:rsidR="00793E4F" w:rsidRDefault="00793E4F" w:rsidP="00793E4F">
      <w:pPr>
        <w:rPr>
          <w:szCs w:val="24"/>
        </w:rPr>
      </w:pPr>
      <w:r>
        <w:rPr>
          <w:b/>
          <w:bCs/>
          <w:szCs w:val="24"/>
        </w:rPr>
        <w:t xml:space="preserve">Bilag </w:t>
      </w:r>
      <w:r w:rsidR="0016201F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: </w:t>
      </w:r>
      <w:r>
        <w:rPr>
          <w:szCs w:val="24"/>
        </w:rPr>
        <w:t xml:space="preserve">E-postkorrespondanse med avslag på innsynsbegjæring fra A-Media AS. </w:t>
      </w:r>
    </w:p>
    <w:p w14:paraId="0A02CDF5" w14:textId="28A3D791" w:rsidR="00793E4F" w:rsidRDefault="00793E4F" w:rsidP="00793E4F">
      <w:pPr>
        <w:rPr>
          <w:szCs w:val="24"/>
        </w:rPr>
      </w:pPr>
    </w:p>
    <w:p w14:paraId="3091ABEB" w14:textId="75B44FDA" w:rsidR="00793E4F" w:rsidRDefault="00793E4F" w:rsidP="00793E4F">
      <w:pPr>
        <w:rPr>
          <w:szCs w:val="24"/>
        </w:rPr>
      </w:pPr>
      <w:r>
        <w:rPr>
          <w:szCs w:val="24"/>
        </w:rPr>
        <w:t xml:space="preserve">A-Media AS bestrider at Haugaland Kraft AS eller Haugaland Kraft Fiber AS faller innunder unntaksbestemmelsen i </w:t>
      </w:r>
      <w:proofErr w:type="spellStart"/>
      <w:r>
        <w:rPr>
          <w:szCs w:val="24"/>
        </w:rPr>
        <w:t>offentleglova</w:t>
      </w:r>
      <w:proofErr w:type="spellEnd"/>
      <w:r>
        <w:rPr>
          <w:szCs w:val="24"/>
        </w:rPr>
        <w:t xml:space="preserve"> § 2 annet ledd. </w:t>
      </w:r>
    </w:p>
    <w:p w14:paraId="2168454D" w14:textId="38374C0D" w:rsidR="00793E4F" w:rsidRDefault="00793E4F" w:rsidP="00793E4F">
      <w:pPr>
        <w:rPr>
          <w:szCs w:val="24"/>
        </w:rPr>
      </w:pPr>
    </w:p>
    <w:p w14:paraId="3C6D6797" w14:textId="5D36E870" w:rsidR="00793E4F" w:rsidRDefault="00793E4F" w:rsidP="00793E4F">
      <w:pPr>
        <w:rPr>
          <w:szCs w:val="24"/>
        </w:rPr>
      </w:pPr>
      <w:r>
        <w:rPr>
          <w:szCs w:val="24"/>
        </w:rPr>
        <w:t xml:space="preserve">Saken klages på dette grunnlag inn for Sivilombudet. </w:t>
      </w:r>
    </w:p>
    <w:p w14:paraId="1E7FEFD9" w14:textId="2D212589" w:rsidR="00793E4F" w:rsidRDefault="00793E4F" w:rsidP="00793E4F">
      <w:pPr>
        <w:rPr>
          <w:szCs w:val="24"/>
        </w:rPr>
      </w:pPr>
    </w:p>
    <w:p w14:paraId="7B1ACB8B" w14:textId="695586A2" w:rsidR="007D7080" w:rsidRDefault="007D7080" w:rsidP="007D7080">
      <w:pPr>
        <w:rPr>
          <w:szCs w:val="24"/>
        </w:rPr>
      </w:pPr>
    </w:p>
    <w:p w14:paraId="111AD331" w14:textId="77777777" w:rsidR="00793E4F" w:rsidRPr="00B8093D" w:rsidRDefault="00793E4F" w:rsidP="007D7080">
      <w:pPr>
        <w:rPr>
          <w:szCs w:val="24"/>
        </w:rPr>
      </w:pPr>
    </w:p>
    <w:p w14:paraId="4DFF7F51" w14:textId="77777777" w:rsidR="007D7080" w:rsidRPr="00B8093D" w:rsidRDefault="007D7080" w:rsidP="007D7080">
      <w:pPr>
        <w:rPr>
          <w:szCs w:val="24"/>
        </w:rPr>
      </w:pPr>
    </w:p>
    <w:p w14:paraId="5DC42EF3" w14:textId="77777777" w:rsidR="007D7080" w:rsidRPr="00B8093D" w:rsidRDefault="007D7080" w:rsidP="007D7080">
      <w:pPr>
        <w:jc w:val="center"/>
        <w:rPr>
          <w:szCs w:val="24"/>
        </w:rPr>
      </w:pPr>
      <w:r w:rsidRPr="00B8093D">
        <w:rPr>
          <w:szCs w:val="24"/>
        </w:rPr>
        <w:t>Med vennlig hilsen</w:t>
      </w:r>
    </w:p>
    <w:p w14:paraId="4A4A0907" w14:textId="77777777" w:rsidR="007D7080" w:rsidRPr="00B8093D" w:rsidRDefault="007D7080" w:rsidP="007D7080">
      <w:pPr>
        <w:jc w:val="center"/>
        <w:rPr>
          <w:szCs w:val="24"/>
        </w:rPr>
      </w:pPr>
    </w:p>
    <w:p w14:paraId="154928D6" w14:textId="77777777" w:rsidR="007D7080" w:rsidRPr="00B8093D" w:rsidRDefault="007D7080" w:rsidP="007D7080">
      <w:pPr>
        <w:jc w:val="center"/>
        <w:rPr>
          <w:szCs w:val="24"/>
        </w:rPr>
      </w:pPr>
    </w:p>
    <w:p w14:paraId="32B064AC" w14:textId="6508AD28" w:rsidR="007D7080" w:rsidRPr="00B8093D" w:rsidRDefault="00462BF5" w:rsidP="007D7080">
      <w:pPr>
        <w:jc w:val="center"/>
        <w:rPr>
          <w:szCs w:val="24"/>
        </w:rPr>
      </w:pPr>
      <w:r>
        <w:rPr>
          <w:szCs w:val="24"/>
        </w:rPr>
        <w:t>Gullik Maudal Huseby</w:t>
      </w:r>
    </w:p>
    <w:p w14:paraId="3412E68A" w14:textId="158464D6" w:rsidR="00E56096" w:rsidRPr="00B8093D" w:rsidRDefault="00926C1F" w:rsidP="007D7080">
      <w:pPr>
        <w:jc w:val="center"/>
        <w:rPr>
          <w:szCs w:val="24"/>
        </w:rPr>
      </w:pPr>
      <w:r>
        <w:rPr>
          <w:szCs w:val="24"/>
        </w:rPr>
        <w:t>advokat</w:t>
      </w:r>
    </w:p>
    <w:p w14:paraId="5422FD9F" w14:textId="77777777" w:rsidR="0073641B" w:rsidRPr="00B8093D" w:rsidRDefault="0073641B" w:rsidP="007D7080">
      <w:pPr>
        <w:jc w:val="center"/>
        <w:rPr>
          <w:szCs w:val="24"/>
        </w:rPr>
      </w:pPr>
    </w:p>
    <w:p w14:paraId="5D688D29" w14:textId="77777777" w:rsidR="00E56096" w:rsidRPr="00B8093D" w:rsidRDefault="00E56096" w:rsidP="007D7080">
      <w:pPr>
        <w:jc w:val="center"/>
        <w:rPr>
          <w:szCs w:val="24"/>
        </w:rPr>
      </w:pPr>
    </w:p>
    <w:p w14:paraId="0EFC33EA" w14:textId="77777777" w:rsidR="00E56096" w:rsidRPr="00B8093D" w:rsidRDefault="00E56096" w:rsidP="007D7080">
      <w:pPr>
        <w:jc w:val="center"/>
        <w:rPr>
          <w:szCs w:val="24"/>
        </w:rPr>
      </w:pPr>
    </w:p>
    <w:p w14:paraId="7C605F90" w14:textId="570E2CE4" w:rsidR="0092162F" w:rsidRDefault="0092162F" w:rsidP="00E56096">
      <w:pPr>
        <w:rPr>
          <w:sz w:val="20"/>
        </w:rPr>
      </w:pPr>
    </w:p>
    <w:p w14:paraId="55DD126D" w14:textId="1D18B325" w:rsidR="000179E9" w:rsidRPr="000179E9" w:rsidRDefault="000179E9" w:rsidP="000179E9">
      <w:pPr>
        <w:rPr>
          <w:sz w:val="20"/>
        </w:rPr>
      </w:pPr>
    </w:p>
    <w:p w14:paraId="579D5A39" w14:textId="4A9B16FF" w:rsidR="000179E9" w:rsidRPr="000179E9" w:rsidRDefault="000179E9" w:rsidP="000179E9">
      <w:pPr>
        <w:rPr>
          <w:sz w:val="20"/>
        </w:rPr>
      </w:pPr>
    </w:p>
    <w:p w14:paraId="3ACE09C2" w14:textId="0D591825" w:rsidR="000179E9" w:rsidRPr="000179E9" w:rsidRDefault="000179E9" w:rsidP="000179E9">
      <w:pPr>
        <w:rPr>
          <w:sz w:val="20"/>
        </w:rPr>
      </w:pPr>
    </w:p>
    <w:p w14:paraId="1CA10749" w14:textId="79813612" w:rsidR="000179E9" w:rsidRPr="000179E9" w:rsidRDefault="00787192" w:rsidP="00787192">
      <w:pPr>
        <w:tabs>
          <w:tab w:val="left" w:pos="4768"/>
        </w:tabs>
        <w:rPr>
          <w:sz w:val="20"/>
        </w:rPr>
      </w:pPr>
      <w:r>
        <w:rPr>
          <w:sz w:val="20"/>
        </w:rPr>
        <w:tab/>
      </w:r>
    </w:p>
    <w:sectPr w:rsidR="000179E9" w:rsidRPr="000179E9" w:rsidSect="006A74C0">
      <w:headerReference w:type="default" r:id="rId8"/>
      <w:footerReference w:type="default" r:id="rId9"/>
      <w:headerReference w:type="first" r:id="rId10"/>
      <w:footerReference w:type="first" r:id="rId11"/>
      <w:footnotePr>
        <w:numFmt w:val="lowerRoman"/>
      </w:footnotePr>
      <w:endnotePr>
        <w:numFmt w:val="decimal"/>
      </w:endnotePr>
      <w:type w:val="continuous"/>
      <w:pgSz w:w="11907" w:h="16834" w:code="9"/>
      <w:pgMar w:top="1725" w:right="1435" w:bottom="272" w:left="1435" w:header="561" w:footer="397" w:gutter="0"/>
      <w:paperSrc w:first="1" w:other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1A9D" w14:textId="77777777" w:rsidR="00CE4D90" w:rsidRDefault="00CE4D90">
      <w:r>
        <w:separator/>
      </w:r>
    </w:p>
  </w:endnote>
  <w:endnote w:type="continuationSeparator" w:id="0">
    <w:p w14:paraId="42C3DEE1" w14:textId="77777777" w:rsidR="00CE4D90" w:rsidRDefault="00CE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Univers 47 Condensed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80" w:rightFromText="180" w:vertAnchor="text" w:tblpY="1"/>
      <w:tblOverlap w:val="nev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5"/>
      <w:gridCol w:w="2865"/>
      <w:gridCol w:w="2059"/>
      <w:gridCol w:w="1908"/>
    </w:tblGrid>
    <w:tr w:rsidR="000179E9" w:rsidRPr="003A5324" w14:paraId="0F13302A" w14:textId="77777777" w:rsidTr="00155410">
      <w:tc>
        <w:tcPr>
          <w:tcW w:w="2205" w:type="dxa"/>
          <w:vAlign w:val="bottom"/>
        </w:tcPr>
        <w:p w14:paraId="4AC35452" w14:textId="77777777" w:rsidR="000179E9" w:rsidRPr="007D7080" w:rsidRDefault="000179E9" w:rsidP="000179E9">
          <w:pPr>
            <w:pStyle w:val="Bunntekst"/>
            <w:rPr>
              <w:b/>
              <w:lang w:val="en-US"/>
            </w:rPr>
          </w:pPr>
          <w:r w:rsidRPr="007D7080">
            <w:rPr>
              <w:b/>
              <w:lang w:val="en-US"/>
            </w:rPr>
            <w:t>Advokatfirma Øglænd &amp; Co AS</w:t>
          </w:r>
        </w:p>
        <w:p w14:paraId="4286B51E" w14:textId="77777777" w:rsidR="000179E9" w:rsidRPr="007D7080" w:rsidRDefault="000179E9" w:rsidP="000179E9">
          <w:pPr>
            <w:pStyle w:val="Bunntekst"/>
            <w:rPr>
              <w:lang w:val="en-US"/>
            </w:rPr>
          </w:pPr>
          <w:proofErr w:type="spellStart"/>
          <w:r w:rsidRPr="007D7080">
            <w:rPr>
              <w:lang w:val="en-US"/>
            </w:rPr>
            <w:t>Luramyrveien</w:t>
          </w:r>
          <w:proofErr w:type="spellEnd"/>
          <w:r w:rsidRPr="007D7080">
            <w:rPr>
              <w:lang w:val="en-US"/>
            </w:rPr>
            <w:t xml:space="preserve"> 25 A,</w:t>
          </w:r>
        </w:p>
        <w:p w14:paraId="44DF05E2" w14:textId="77777777" w:rsidR="000179E9" w:rsidRPr="002D52AC" w:rsidRDefault="000179E9" w:rsidP="000179E9">
          <w:pPr>
            <w:pStyle w:val="Bunntekst"/>
          </w:pPr>
          <w:r w:rsidRPr="002D52AC">
            <w:t>4313 Sandnes</w:t>
          </w:r>
        </w:p>
        <w:p w14:paraId="3AF17B9B" w14:textId="77777777" w:rsidR="000179E9" w:rsidRPr="002D52AC" w:rsidRDefault="000179E9" w:rsidP="000179E9">
          <w:pPr>
            <w:pStyle w:val="Bunntekst"/>
          </w:pPr>
          <w:r w:rsidRPr="002D52AC">
            <w:t>51 97 20 20</w:t>
          </w:r>
        </w:p>
        <w:p w14:paraId="5D1FAE3E" w14:textId="77777777" w:rsidR="000179E9" w:rsidRDefault="00CE4D90" w:rsidP="000179E9">
          <w:pPr>
            <w:pStyle w:val="Bunntekst"/>
          </w:pPr>
          <w:hyperlink r:id="rId1" w:history="1">
            <w:r w:rsidR="000179E9" w:rsidRPr="00F2057F">
              <w:t>www.advokatfirmaoglend.no</w:t>
            </w:r>
          </w:hyperlink>
        </w:p>
        <w:p w14:paraId="236C5E8F" w14:textId="77777777" w:rsidR="000179E9" w:rsidRDefault="000179E9" w:rsidP="000179E9">
          <w:pPr>
            <w:pStyle w:val="Bunntekst"/>
          </w:pPr>
        </w:p>
      </w:tc>
      <w:tc>
        <w:tcPr>
          <w:tcW w:w="2865" w:type="dxa"/>
          <w:vAlign w:val="bottom"/>
        </w:tcPr>
        <w:p w14:paraId="0F746C38" w14:textId="77777777" w:rsidR="000179E9" w:rsidRPr="002D52AC" w:rsidRDefault="000179E9" w:rsidP="000179E9">
          <w:pPr>
            <w:pStyle w:val="Bunntekst"/>
          </w:pPr>
          <w:r w:rsidRPr="002D52AC">
            <w:t xml:space="preserve">Org. nr.: NO 990 209 022 MVA     </w:t>
          </w:r>
        </w:p>
        <w:p w14:paraId="006852C6" w14:textId="77777777" w:rsidR="000179E9" w:rsidRPr="002D52AC" w:rsidRDefault="000179E9" w:rsidP="000179E9">
          <w:pPr>
            <w:pStyle w:val="Bunntekst"/>
          </w:pPr>
          <w:r w:rsidRPr="002D52AC">
            <w:t xml:space="preserve">Driftskonto: 3205.24.27265     </w:t>
          </w:r>
        </w:p>
        <w:p w14:paraId="3D3C32C6" w14:textId="77777777" w:rsidR="000179E9" w:rsidRDefault="000179E9" w:rsidP="000179E9">
          <w:pPr>
            <w:pStyle w:val="Bunntekst"/>
          </w:pPr>
          <w:r w:rsidRPr="002D52AC">
            <w:t>Klientkonto: 3205.24.27303</w:t>
          </w:r>
        </w:p>
        <w:p w14:paraId="49749C4A" w14:textId="77777777" w:rsidR="000179E9" w:rsidRPr="003A5324" w:rsidRDefault="000179E9" w:rsidP="000179E9">
          <w:pPr>
            <w:pStyle w:val="Bunntekst"/>
          </w:pPr>
        </w:p>
      </w:tc>
      <w:tc>
        <w:tcPr>
          <w:tcW w:w="2059" w:type="dxa"/>
          <w:vAlign w:val="bottom"/>
        </w:tcPr>
        <w:p w14:paraId="7401C25F" w14:textId="77777777" w:rsidR="000179E9" w:rsidRPr="006A74C0" w:rsidRDefault="000179E9" w:rsidP="000179E9">
          <w:pPr>
            <w:pStyle w:val="Bunntekst"/>
            <w:jc w:val="right"/>
          </w:pPr>
        </w:p>
        <w:p w14:paraId="028AAA21" w14:textId="77777777" w:rsidR="000179E9" w:rsidRPr="006A74C0" w:rsidRDefault="000179E9" w:rsidP="000179E9">
          <w:pPr>
            <w:pStyle w:val="Bunntekst"/>
            <w:jc w:val="right"/>
          </w:pPr>
          <w:r w:rsidRPr="006A74C0">
            <w:t>Håkon Halvorsen</w:t>
          </w:r>
        </w:p>
        <w:p w14:paraId="1CAD71F5" w14:textId="77777777" w:rsidR="000179E9" w:rsidRPr="006A74C0" w:rsidRDefault="000179E9" w:rsidP="000179E9">
          <w:pPr>
            <w:pStyle w:val="Bunntekst"/>
            <w:jc w:val="right"/>
          </w:pPr>
          <w:r w:rsidRPr="006A74C0">
            <w:t>Harald Øglænd</w:t>
          </w:r>
        </w:p>
        <w:p w14:paraId="44F97FCD" w14:textId="77777777" w:rsidR="000179E9" w:rsidRPr="006A74C0" w:rsidRDefault="000179E9" w:rsidP="000179E9">
          <w:pPr>
            <w:pStyle w:val="Bunntekst"/>
            <w:jc w:val="right"/>
          </w:pPr>
          <w:r w:rsidRPr="006A74C0">
            <w:t>Erik Hetland</w:t>
          </w:r>
        </w:p>
        <w:p w14:paraId="32A8A401" w14:textId="77777777" w:rsidR="000179E9" w:rsidRDefault="000179E9" w:rsidP="000179E9">
          <w:pPr>
            <w:pStyle w:val="Bunntekst"/>
            <w:jc w:val="right"/>
          </w:pPr>
          <w:r w:rsidRPr="006A74C0">
            <w:t>Håkon Pinderød Eliassen</w:t>
          </w:r>
        </w:p>
        <w:p w14:paraId="18A3B4FE" w14:textId="0AA88D9D" w:rsidR="000179E9" w:rsidRPr="00226F48" w:rsidRDefault="000179E9" w:rsidP="000179E9">
          <w:pPr>
            <w:pStyle w:val="Bunntekst"/>
            <w:jc w:val="right"/>
          </w:pPr>
          <w:r>
            <w:t>Gullik Maudal Huseby</w:t>
          </w:r>
        </w:p>
      </w:tc>
      <w:tc>
        <w:tcPr>
          <w:tcW w:w="1908" w:type="dxa"/>
          <w:vAlign w:val="bottom"/>
        </w:tcPr>
        <w:p w14:paraId="7F4D6BF1" w14:textId="77777777" w:rsidR="000179E9" w:rsidRPr="006A74C0" w:rsidRDefault="00CE4D90" w:rsidP="000179E9">
          <w:pPr>
            <w:pStyle w:val="Bunntekst"/>
          </w:pPr>
          <w:hyperlink r:id="rId2" w:history="1">
            <w:r w:rsidR="000179E9" w:rsidRPr="006A74C0">
              <w:rPr>
                <w:rStyle w:val="Hyperkobling"/>
                <w:color w:val="auto"/>
              </w:rPr>
              <w:t xml:space="preserve">hh@advokatfirmaoglend.no </w:t>
            </w:r>
          </w:hyperlink>
        </w:p>
        <w:p w14:paraId="5832E753" w14:textId="77777777" w:rsidR="000179E9" w:rsidRPr="006A74C0" w:rsidRDefault="00CE4D90" w:rsidP="000179E9">
          <w:pPr>
            <w:pStyle w:val="Bunntekst"/>
          </w:pPr>
          <w:hyperlink r:id="rId3" w:history="1">
            <w:r w:rsidR="000179E9" w:rsidRPr="006A74C0">
              <w:rPr>
                <w:rStyle w:val="Hyperkobling"/>
                <w:color w:val="auto"/>
              </w:rPr>
              <w:t xml:space="preserve">ho@advokatfirmaoglend.no </w:t>
            </w:r>
          </w:hyperlink>
        </w:p>
        <w:p w14:paraId="33E12ED9" w14:textId="77777777" w:rsidR="000179E9" w:rsidRPr="006A74C0" w:rsidRDefault="00CE4D90" w:rsidP="000179E9">
          <w:pPr>
            <w:pStyle w:val="Bunntekst"/>
          </w:pPr>
          <w:hyperlink r:id="rId4" w:history="1">
            <w:r w:rsidR="000179E9" w:rsidRPr="006A74C0">
              <w:rPr>
                <w:rStyle w:val="Hyperkobling"/>
                <w:color w:val="auto"/>
              </w:rPr>
              <w:t xml:space="preserve">eh@advokatfirmaoglend.no </w:t>
            </w:r>
          </w:hyperlink>
        </w:p>
        <w:p w14:paraId="60CF108C" w14:textId="77777777" w:rsidR="000179E9" w:rsidRPr="0073641B" w:rsidRDefault="00CE4D90" w:rsidP="000179E9">
          <w:pPr>
            <w:pStyle w:val="Bunntekst"/>
            <w:rPr>
              <w:rStyle w:val="Hyperkobling"/>
              <w:color w:val="auto"/>
            </w:rPr>
          </w:pPr>
          <w:hyperlink r:id="rId5" w:history="1">
            <w:r w:rsidR="000179E9" w:rsidRPr="0073641B">
              <w:rPr>
                <w:rStyle w:val="Hyperkobling"/>
                <w:color w:val="auto"/>
              </w:rPr>
              <w:t xml:space="preserve">he@advokatfirmaoglend.no </w:t>
            </w:r>
          </w:hyperlink>
        </w:p>
        <w:p w14:paraId="506A0A1F" w14:textId="02BAC346" w:rsidR="000179E9" w:rsidRPr="00226F48" w:rsidRDefault="00CE4D90" w:rsidP="000179E9">
          <w:pPr>
            <w:pStyle w:val="Bunntekst"/>
          </w:pPr>
          <w:hyperlink r:id="rId6" w:history="1">
            <w:r w:rsidR="000179E9" w:rsidRPr="0073641B">
              <w:rPr>
                <w:rStyle w:val="Hyperkobling"/>
                <w:color w:val="auto"/>
              </w:rPr>
              <w:t>gmh@advokatfirmaoglend.no</w:t>
            </w:r>
          </w:hyperlink>
        </w:p>
      </w:tc>
    </w:tr>
  </w:tbl>
  <w:p w14:paraId="6E2B7A1F" w14:textId="77777777" w:rsidR="00F73062" w:rsidRDefault="00F7306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80" w:rightFromText="180" w:vertAnchor="text" w:tblpY="1"/>
      <w:tblOverlap w:val="nev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8"/>
      <w:gridCol w:w="2869"/>
      <w:gridCol w:w="2052"/>
      <w:gridCol w:w="1908"/>
    </w:tblGrid>
    <w:tr w:rsidR="00787192" w:rsidRPr="00787192" w14:paraId="4737B0F8" w14:textId="77777777" w:rsidTr="00A7049B">
      <w:tc>
        <w:tcPr>
          <w:tcW w:w="2235" w:type="dxa"/>
          <w:vAlign w:val="bottom"/>
        </w:tcPr>
        <w:p w14:paraId="2CE40E0D" w14:textId="77777777" w:rsidR="00FB0E1D" w:rsidRPr="00787192" w:rsidRDefault="00FB0E1D" w:rsidP="00FB0E1D">
          <w:pPr>
            <w:pStyle w:val="Bunntekst"/>
            <w:rPr>
              <w:b/>
              <w:lang w:val="en-US"/>
            </w:rPr>
          </w:pPr>
          <w:r w:rsidRPr="00787192">
            <w:rPr>
              <w:b/>
              <w:lang w:val="en-US"/>
            </w:rPr>
            <w:t>Advokatfirma Øglænd &amp; Co AS</w:t>
          </w:r>
        </w:p>
        <w:p w14:paraId="43FBE350" w14:textId="77777777" w:rsidR="00FB0E1D" w:rsidRPr="00787192" w:rsidRDefault="00FB0E1D" w:rsidP="00FB0E1D">
          <w:pPr>
            <w:pStyle w:val="Bunntekst"/>
            <w:rPr>
              <w:lang w:val="en-US"/>
            </w:rPr>
          </w:pPr>
          <w:proofErr w:type="spellStart"/>
          <w:r w:rsidRPr="00787192">
            <w:rPr>
              <w:lang w:val="en-US"/>
            </w:rPr>
            <w:t>Luramyrveien</w:t>
          </w:r>
          <w:proofErr w:type="spellEnd"/>
          <w:r w:rsidRPr="00787192">
            <w:rPr>
              <w:lang w:val="en-US"/>
            </w:rPr>
            <w:t xml:space="preserve"> 25 A,</w:t>
          </w:r>
        </w:p>
        <w:p w14:paraId="314C3EB1" w14:textId="77777777" w:rsidR="00FB0E1D" w:rsidRPr="00787192" w:rsidRDefault="00FB0E1D" w:rsidP="00FB0E1D">
          <w:pPr>
            <w:pStyle w:val="Bunntekst"/>
          </w:pPr>
          <w:r w:rsidRPr="00787192">
            <w:t>4313 Sandnes</w:t>
          </w:r>
        </w:p>
        <w:p w14:paraId="550DE2D8" w14:textId="77777777" w:rsidR="00FB0E1D" w:rsidRPr="00787192" w:rsidRDefault="00FB0E1D" w:rsidP="00FB0E1D">
          <w:pPr>
            <w:pStyle w:val="Bunntekst"/>
          </w:pPr>
          <w:r w:rsidRPr="00787192">
            <w:t>51 97 20 20</w:t>
          </w:r>
        </w:p>
        <w:p w14:paraId="10C44A72" w14:textId="77777777" w:rsidR="00FB0E1D" w:rsidRPr="00787192" w:rsidRDefault="00FB0E1D" w:rsidP="00FB0E1D">
          <w:pPr>
            <w:pStyle w:val="Bunntekst"/>
          </w:pPr>
          <w:r w:rsidRPr="00787192">
            <w:t>www.adv</w:t>
          </w:r>
          <w:r w:rsidR="003117CE" w:rsidRPr="00787192">
            <w:t>okatfirmaoglend</w:t>
          </w:r>
          <w:r w:rsidRPr="00787192">
            <w:t>.no</w:t>
          </w:r>
        </w:p>
      </w:tc>
      <w:tc>
        <w:tcPr>
          <w:tcW w:w="2976" w:type="dxa"/>
          <w:vAlign w:val="bottom"/>
        </w:tcPr>
        <w:p w14:paraId="55689FF3" w14:textId="77777777" w:rsidR="00FB0E1D" w:rsidRPr="00787192" w:rsidRDefault="00FB0E1D" w:rsidP="00FB0E1D">
          <w:pPr>
            <w:pStyle w:val="Bunntekst"/>
          </w:pPr>
          <w:r w:rsidRPr="00787192">
            <w:t xml:space="preserve">Org. nr.: NO 990 209 022 MVA     </w:t>
          </w:r>
        </w:p>
        <w:p w14:paraId="29CD1162" w14:textId="77777777" w:rsidR="00FB0E1D" w:rsidRPr="00787192" w:rsidRDefault="00FB0E1D" w:rsidP="00FB0E1D">
          <w:pPr>
            <w:pStyle w:val="Bunntekst"/>
          </w:pPr>
          <w:r w:rsidRPr="00787192">
            <w:t xml:space="preserve">Driftskonto: 3205.24.27265     </w:t>
          </w:r>
        </w:p>
        <w:p w14:paraId="3B20A9DA" w14:textId="77777777" w:rsidR="00FB0E1D" w:rsidRPr="00787192" w:rsidRDefault="00FB0E1D" w:rsidP="00FB0E1D">
          <w:pPr>
            <w:pStyle w:val="Bunntekst"/>
          </w:pPr>
          <w:r w:rsidRPr="00787192">
            <w:t>Klientkonto: 3205.24.27303</w:t>
          </w:r>
        </w:p>
      </w:tc>
      <w:tc>
        <w:tcPr>
          <w:tcW w:w="2127" w:type="dxa"/>
          <w:vAlign w:val="bottom"/>
        </w:tcPr>
        <w:p w14:paraId="6F20F472" w14:textId="77777777" w:rsidR="00A7049B" w:rsidRPr="00787192" w:rsidRDefault="00A7049B" w:rsidP="00FB0E1D">
          <w:pPr>
            <w:pStyle w:val="Bunntekst"/>
            <w:jc w:val="right"/>
          </w:pPr>
        </w:p>
        <w:p w14:paraId="5E4EBAF7" w14:textId="77777777" w:rsidR="00FB0E1D" w:rsidRPr="00787192" w:rsidRDefault="00FB0E1D" w:rsidP="00FB0E1D">
          <w:pPr>
            <w:pStyle w:val="Bunntekst"/>
            <w:jc w:val="right"/>
          </w:pPr>
          <w:r w:rsidRPr="00787192">
            <w:t>Håkon Halvorsen</w:t>
          </w:r>
        </w:p>
        <w:p w14:paraId="0D6771D2" w14:textId="77777777" w:rsidR="00FB0E1D" w:rsidRPr="00787192" w:rsidRDefault="00FB0E1D" w:rsidP="00FB0E1D">
          <w:pPr>
            <w:pStyle w:val="Bunntekst"/>
            <w:jc w:val="right"/>
          </w:pPr>
          <w:r w:rsidRPr="00787192">
            <w:t>Harald Øglænd</w:t>
          </w:r>
        </w:p>
        <w:p w14:paraId="18A3DF8A" w14:textId="77777777" w:rsidR="00FB0E1D" w:rsidRPr="00787192" w:rsidRDefault="00FB0E1D" w:rsidP="00FB0E1D">
          <w:pPr>
            <w:pStyle w:val="Bunntekst"/>
            <w:jc w:val="right"/>
          </w:pPr>
          <w:r w:rsidRPr="00787192">
            <w:t>Håkon Pinderød Eliassen</w:t>
          </w:r>
        </w:p>
        <w:p w14:paraId="61C35FF6" w14:textId="77777777" w:rsidR="0073641B" w:rsidRPr="00787192" w:rsidRDefault="0073641B" w:rsidP="00FB0E1D">
          <w:pPr>
            <w:pStyle w:val="Bunntekst"/>
            <w:jc w:val="right"/>
          </w:pPr>
          <w:r w:rsidRPr="00787192">
            <w:t>Gullik Maudal Huseby</w:t>
          </w:r>
        </w:p>
      </w:tc>
      <w:tc>
        <w:tcPr>
          <w:tcW w:w="1915" w:type="dxa"/>
          <w:vAlign w:val="bottom"/>
        </w:tcPr>
        <w:p w14:paraId="1F454E5D" w14:textId="77777777" w:rsidR="00FB0E1D" w:rsidRPr="00787192" w:rsidRDefault="00CE4D90" w:rsidP="00FB0E1D">
          <w:pPr>
            <w:pStyle w:val="Bunntekst"/>
          </w:pPr>
          <w:hyperlink r:id="rId1" w:history="1">
            <w:r w:rsidR="00FB0E1D" w:rsidRPr="00787192">
              <w:rPr>
                <w:rStyle w:val="Hyperkobling"/>
                <w:color w:val="auto"/>
              </w:rPr>
              <w:t xml:space="preserve">hh@advokatfirmaoglend.no </w:t>
            </w:r>
          </w:hyperlink>
        </w:p>
        <w:p w14:paraId="40DC1223" w14:textId="77777777" w:rsidR="00FB0E1D" w:rsidRPr="00787192" w:rsidRDefault="00CE4D90" w:rsidP="00FB0E1D">
          <w:pPr>
            <w:pStyle w:val="Bunntekst"/>
          </w:pPr>
          <w:hyperlink r:id="rId2" w:history="1">
            <w:r w:rsidR="00FB0E1D" w:rsidRPr="00787192">
              <w:rPr>
                <w:rStyle w:val="Hyperkobling"/>
                <w:color w:val="auto"/>
              </w:rPr>
              <w:t xml:space="preserve">ho@advokatfirmaoglend.no </w:t>
            </w:r>
          </w:hyperlink>
        </w:p>
        <w:p w14:paraId="5266753A" w14:textId="77777777" w:rsidR="00FB0E1D" w:rsidRPr="00787192" w:rsidRDefault="00CE4D90" w:rsidP="00FB0E1D">
          <w:pPr>
            <w:pStyle w:val="Bunntekst"/>
            <w:rPr>
              <w:rStyle w:val="Hyperkobling"/>
              <w:color w:val="auto"/>
            </w:rPr>
          </w:pPr>
          <w:hyperlink r:id="rId3" w:history="1">
            <w:r w:rsidR="00FB0E1D" w:rsidRPr="00787192">
              <w:rPr>
                <w:rStyle w:val="Hyperkobling"/>
                <w:color w:val="auto"/>
              </w:rPr>
              <w:t xml:space="preserve">he@advokatfirmaoglend.no </w:t>
            </w:r>
          </w:hyperlink>
        </w:p>
        <w:p w14:paraId="3FAC11E7" w14:textId="77777777" w:rsidR="0073641B" w:rsidRPr="00787192" w:rsidRDefault="00CE4D90" w:rsidP="00FB0E1D">
          <w:pPr>
            <w:pStyle w:val="Bunntekst"/>
          </w:pPr>
          <w:hyperlink r:id="rId4" w:history="1">
            <w:r w:rsidR="0073641B" w:rsidRPr="00787192">
              <w:rPr>
                <w:rStyle w:val="Hyperkobling"/>
                <w:color w:val="auto"/>
              </w:rPr>
              <w:t>gmh@advokatfirmaoglend.no</w:t>
            </w:r>
          </w:hyperlink>
        </w:p>
      </w:tc>
    </w:tr>
    <w:tr w:rsidR="00787192" w:rsidRPr="00787192" w14:paraId="7FD68E5A" w14:textId="77777777" w:rsidTr="00A7049B">
      <w:tc>
        <w:tcPr>
          <w:tcW w:w="2235" w:type="dxa"/>
          <w:vAlign w:val="bottom"/>
        </w:tcPr>
        <w:p w14:paraId="3E8D0312" w14:textId="77777777" w:rsidR="0073641B" w:rsidRPr="00787192" w:rsidRDefault="0073641B" w:rsidP="00FB0E1D">
          <w:pPr>
            <w:pStyle w:val="Bunntekst"/>
            <w:rPr>
              <w:b/>
            </w:rPr>
          </w:pPr>
        </w:p>
      </w:tc>
      <w:tc>
        <w:tcPr>
          <w:tcW w:w="2976" w:type="dxa"/>
          <w:vAlign w:val="bottom"/>
        </w:tcPr>
        <w:p w14:paraId="42BB8F5F" w14:textId="77777777" w:rsidR="0073641B" w:rsidRPr="00787192" w:rsidRDefault="0073641B" w:rsidP="00FB0E1D">
          <w:pPr>
            <w:pStyle w:val="Bunntekst"/>
          </w:pPr>
        </w:p>
      </w:tc>
      <w:tc>
        <w:tcPr>
          <w:tcW w:w="2127" w:type="dxa"/>
          <w:vAlign w:val="bottom"/>
        </w:tcPr>
        <w:p w14:paraId="30781471" w14:textId="7EFCA132" w:rsidR="0073641B" w:rsidRPr="00787192" w:rsidRDefault="00787192" w:rsidP="00FB0E1D">
          <w:pPr>
            <w:pStyle w:val="Bunntekst"/>
            <w:jc w:val="right"/>
          </w:pPr>
          <w:r w:rsidRPr="00787192">
            <w:t>Kristian Kleppe</w:t>
          </w:r>
        </w:p>
      </w:tc>
      <w:tc>
        <w:tcPr>
          <w:tcW w:w="1915" w:type="dxa"/>
          <w:vAlign w:val="bottom"/>
        </w:tcPr>
        <w:p w14:paraId="09B5003B" w14:textId="5512046B" w:rsidR="0073641B" w:rsidRPr="00787192" w:rsidRDefault="00787192" w:rsidP="00FB0E1D">
          <w:pPr>
            <w:pStyle w:val="Bunntekst"/>
            <w:rPr>
              <w:rStyle w:val="Hyperkobling"/>
              <w:color w:val="auto"/>
            </w:rPr>
          </w:pPr>
          <w:r w:rsidRPr="00787192">
            <w:rPr>
              <w:rStyle w:val="Hyperkobling"/>
              <w:color w:val="auto"/>
            </w:rPr>
            <w:t>kk@advokatfirmaoglend.no</w:t>
          </w:r>
        </w:p>
      </w:tc>
    </w:tr>
  </w:tbl>
  <w:p w14:paraId="6520185E" w14:textId="77777777" w:rsidR="00A7049B" w:rsidRPr="00787192" w:rsidRDefault="00A7049B" w:rsidP="00A704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94BC" w14:textId="77777777" w:rsidR="00CE4D90" w:rsidRDefault="00CE4D90">
      <w:bookmarkStart w:id="0" w:name="_Hlk478977827"/>
      <w:bookmarkEnd w:id="0"/>
      <w:r>
        <w:separator/>
      </w:r>
    </w:p>
  </w:footnote>
  <w:footnote w:type="continuationSeparator" w:id="0">
    <w:p w14:paraId="428326CE" w14:textId="77777777" w:rsidR="00CE4D90" w:rsidRDefault="00CE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737353"/>
      <w:docPartObj>
        <w:docPartGallery w:val="Page Numbers (Top of Page)"/>
        <w:docPartUnique/>
      </w:docPartObj>
    </w:sdtPr>
    <w:sdtEndPr/>
    <w:sdtContent>
      <w:p w14:paraId="3425F0CB" w14:textId="77777777" w:rsidR="006A74C0" w:rsidRDefault="006A74C0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37A9B" w14:textId="77777777" w:rsidR="00FB0E1D" w:rsidRDefault="00FB0E1D">
    <w:pPr>
      <w:pStyle w:val="Topptekst"/>
      <w:tabs>
        <w:tab w:val="clear" w:pos="7777"/>
        <w:tab w:val="clear" w:pos="9072"/>
        <w:tab w:val="left" w:pos="8789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2A04" w14:textId="77777777" w:rsidR="00FB0E1D" w:rsidRPr="00A04258" w:rsidRDefault="00E56096" w:rsidP="00A04258">
    <w:pPr>
      <w:pStyle w:val="Topptekst"/>
      <w:jc w:val="right"/>
    </w:pPr>
    <w:r>
      <w:rPr>
        <w:noProof/>
      </w:rPr>
      <w:drawing>
        <wp:inline distT="0" distB="0" distL="0" distR="0" wp14:anchorId="2AE628E5" wp14:editId="5ABBB07B">
          <wp:extent cx="1422400" cy="755650"/>
          <wp:effectExtent l="0" t="0" r="0" b="6350"/>
          <wp:docPr id="1" name="Picture 24" descr="Logo_Øglænd&amp;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_Øglænd&amp;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42C5"/>
    <w:multiLevelType w:val="hybridMultilevel"/>
    <w:tmpl w:val="118CA090"/>
    <w:lvl w:ilvl="0" w:tplc="4F0C00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633E4"/>
    <w:multiLevelType w:val="hybridMultilevel"/>
    <w:tmpl w:val="C150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37605">
    <w:abstractNumId w:val="1"/>
  </w:num>
  <w:num w:numId="2" w16cid:durableId="211624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9B"/>
    <w:rsid w:val="000179E9"/>
    <w:rsid w:val="00031450"/>
    <w:rsid w:val="00054A7F"/>
    <w:rsid w:val="00155410"/>
    <w:rsid w:val="00155A30"/>
    <w:rsid w:val="00156C4E"/>
    <w:rsid w:val="0016201F"/>
    <w:rsid w:val="00226F48"/>
    <w:rsid w:val="00255EE1"/>
    <w:rsid w:val="00265B24"/>
    <w:rsid w:val="002D23D6"/>
    <w:rsid w:val="002D52AC"/>
    <w:rsid w:val="003117CE"/>
    <w:rsid w:val="00356730"/>
    <w:rsid w:val="00382A62"/>
    <w:rsid w:val="003A5324"/>
    <w:rsid w:val="004064C5"/>
    <w:rsid w:val="00424BA9"/>
    <w:rsid w:val="00462BF5"/>
    <w:rsid w:val="004F3F75"/>
    <w:rsid w:val="00552C9F"/>
    <w:rsid w:val="00562B96"/>
    <w:rsid w:val="005D0235"/>
    <w:rsid w:val="006A74C0"/>
    <w:rsid w:val="006E1EBF"/>
    <w:rsid w:val="0073641B"/>
    <w:rsid w:val="007370B2"/>
    <w:rsid w:val="00787192"/>
    <w:rsid w:val="00793E4F"/>
    <w:rsid w:val="007A693C"/>
    <w:rsid w:val="007D2F04"/>
    <w:rsid w:val="007D7080"/>
    <w:rsid w:val="00856512"/>
    <w:rsid w:val="0088382E"/>
    <w:rsid w:val="0092162F"/>
    <w:rsid w:val="00926C1F"/>
    <w:rsid w:val="00981782"/>
    <w:rsid w:val="009D2A1B"/>
    <w:rsid w:val="009E10AA"/>
    <w:rsid w:val="00A04258"/>
    <w:rsid w:val="00A7049B"/>
    <w:rsid w:val="00AD7679"/>
    <w:rsid w:val="00AE4F9D"/>
    <w:rsid w:val="00B8093D"/>
    <w:rsid w:val="00BA09B6"/>
    <w:rsid w:val="00C60B99"/>
    <w:rsid w:val="00CE4D90"/>
    <w:rsid w:val="00D00478"/>
    <w:rsid w:val="00D0461B"/>
    <w:rsid w:val="00D7318A"/>
    <w:rsid w:val="00DB25B5"/>
    <w:rsid w:val="00E56096"/>
    <w:rsid w:val="00F35EEE"/>
    <w:rsid w:val="00F377D3"/>
    <w:rsid w:val="00F73062"/>
    <w:rsid w:val="00F84ACE"/>
    <w:rsid w:val="00FB0E1D"/>
    <w:rsid w:val="00FC2946"/>
    <w:rsid w:val="00F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EF5E0"/>
  <w14:defaultImageDpi w14:val="300"/>
  <w15:docId w15:val="{1CC8878E-C5F4-4BAF-B7EB-3A1BC94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right="663"/>
    </w:pPr>
    <w:rPr>
      <w:sz w:val="24"/>
      <w:lang w:val="nb-NO" w:eastAsia="nb-NO"/>
    </w:rPr>
  </w:style>
  <w:style w:type="paragraph" w:styleId="Overskrift1">
    <w:name w:val="heading 1"/>
    <w:basedOn w:val="Normal"/>
    <w:next w:val="Normal"/>
    <w:autoRedefine/>
    <w:qFormat/>
    <w:rsid w:val="00155A30"/>
    <w:pPr>
      <w:keepNext/>
      <w:ind w:right="0"/>
      <w:outlineLvl w:val="0"/>
    </w:pPr>
    <w:rPr>
      <w:rFonts w:ascii="Arial" w:hAnsi="Arial"/>
      <w:b/>
      <w:bCs/>
      <w:cap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paragraph" w:styleId="Topptekst">
    <w:name w:val="header"/>
    <w:basedOn w:val="Normal"/>
    <w:link w:val="TopptekstTegn"/>
    <w:uiPriority w:val="99"/>
    <w:pPr>
      <w:tabs>
        <w:tab w:val="left" w:pos="5166"/>
        <w:tab w:val="left" w:pos="7777"/>
        <w:tab w:val="left" w:pos="9072"/>
      </w:tabs>
      <w:ind w:right="0"/>
    </w:pPr>
  </w:style>
  <w:style w:type="paragraph" w:styleId="Bunntekst">
    <w:name w:val="footer"/>
    <w:basedOn w:val="Enkeltlinje"/>
    <w:rsid w:val="003A5324"/>
    <w:pPr>
      <w:tabs>
        <w:tab w:val="clear" w:pos="5185"/>
        <w:tab w:val="left" w:pos="2592"/>
        <w:tab w:val="left" w:pos="5166"/>
        <w:tab w:val="left" w:pos="6912"/>
        <w:tab w:val="left" w:pos="8785"/>
      </w:tabs>
      <w:spacing w:line="360" w:lineRule="auto"/>
      <w:ind w:right="0"/>
    </w:pPr>
    <w:rPr>
      <w:rFonts w:ascii="Arial" w:hAnsi="Arial"/>
      <w:sz w:val="12"/>
    </w:rPr>
  </w:style>
  <w:style w:type="character" w:styleId="Sidetall">
    <w:name w:val="page number"/>
    <w:basedOn w:val="Standardskriftforavsnitt"/>
  </w:style>
  <w:style w:type="paragraph" w:customStyle="1" w:styleId="Enkeltlinje">
    <w:name w:val="Enkeltlinje"/>
    <w:basedOn w:val="Normal"/>
    <w:pPr>
      <w:tabs>
        <w:tab w:val="left" w:pos="5185"/>
      </w:tabs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pPr>
      <w:widowControl w:val="0"/>
      <w:ind w:right="0"/>
    </w:pPr>
  </w:style>
  <w:style w:type="table" w:styleId="Tabellrutenett">
    <w:name w:val="Table Grid"/>
    <w:basedOn w:val="Vanligtabell"/>
    <w:uiPriority w:val="59"/>
    <w:rsid w:val="00A04258"/>
    <w:rPr>
      <w:rFonts w:ascii="Calibri" w:eastAsia="Calibri" w:hAnsi="Calibri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0425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258"/>
    <w:rPr>
      <w:rFonts w:ascii="Lucida Grande" w:hAnsi="Lucida Grande" w:cs="Lucida Grande"/>
      <w:sz w:val="18"/>
      <w:szCs w:val="18"/>
      <w:lang w:val="nb-NO" w:eastAsia="nb-NO"/>
    </w:rPr>
  </w:style>
  <w:style w:type="character" w:customStyle="1" w:styleId="Firstheading">
    <w:name w:val="First heading"/>
    <w:rsid w:val="005D0235"/>
    <w:rPr>
      <w:rFonts w:ascii="Univers 47 CondensedLight" w:hAnsi="Univers 47 CondensedLight"/>
    </w:rPr>
  </w:style>
  <w:style w:type="paragraph" w:customStyle="1" w:styleId="BasicParagraph">
    <w:name w:val="[Basic Paragraph]"/>
    <w:basedOn w:val="Normal"/>
    <w:uiPriority w:val="99"/>
    <w:rsid w:val="005D0235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eastAsia="Calibri" w:hAnsi="MinionPro-Regular" w:cs="MinionPro-Regular"/>
      <w:color w:val="000000"/>
      <w:szCs w:val="24"/>
      <w:lang w:val="en-GB" w:eastAsia="en-US"/>
    </w:rPr>
  </w:style>
  <w:style w:type="character" w:styleId="Hyperkobling">
    <w:name w:val="Hyperlink"/>
    <w:basedOn w:val="Standardskriftforavsnitt"/>
    <w:uiPriority w:val="99"/>
    <w:unhideWhenUsed/>
    <w:rsid w:val="00D0047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52C9F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26F48"/>
    <w:rPr>
      <w:color w:val="808080"/>
      <w:shd w:val="clear" w:color="auto" w:fill="E6E6E6"/>
    </w:rPr>
  </w:style>
  <w:style w:type="character" w:customStyle="1" w:styleId="TopptekstTegn">
    <w:name w:val="Topptekst Tegn"/>
    <w:basedOn w:val="Standardskriftforavsnitt"/>
    <w:link w:val="Topptekst"/>
    <w:uiPriority w:val="99"/>
    <w:rsid w:val="006A74C0"/>
    <w:rPr>
      <w:sz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79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o@advia.no" TargetMode="External"/><Relationship Id="rId2" Type="http://schemas.openxmlformats.org/officeDocument/2006/relationships/hyperlink" Target="mailto:hh@advia.no" TargetMode="External"/><Relationship Id="rId1" Type="http://schemas.openxmlformats.org/officeDocument/2006/relationships/hyperlink" Target="http://www.advokatfirmaoglend.no" TargetMode="External"/><Relationship Id="rId6" Type="http://schemas.openxmlformats.org/officeDocument/2006/relationships/hyperlink" Target="mailto:gmh@advokatfirmaoglend.no" TargetMode="External"/><Relationship Id="rId5" Type="http://schemas.openxmlformats.org/officeDocument/2006/relationships/hyperlink" Target="mailto:he@advia.no" TargetMode="External"/><Relationship Id="rId4" Type="http://schemas.openxmlformats.org/officeDocument/2006/relationships/hyperlink" Target="mailto:eh@advia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e@advia.no" TargetMode="External"/><Relationship Id="rId2" Type="http://schemas.openxmlformats.org/officeDocument/2006/relationships/hyperlink" Target="mailto:ho@advia.no" TargetMode="External"/><Relationship Id="rId1" Type="http://schemas.openxmlformats.org/officeDocument/2006/relationships/hyperlink" Target="mailto:hh@advia.no" TargetMode="External"/><Relationship Id="rId4" Type="http://schemas.openxmlformats.org/officeDocument/2006/relationships/hyperlink" Target="mailto:gmh@advokatfirmaoglend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360FF3-CEE2-477C-98B3-D07FA6B3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340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i h.h.t. NS 4129</vt:lpstr>
      <vt:lpstr>Brevmal i h.h.t. NS 4129</vt:lpstr>
    </vt:vector>
  </TitlesOfParts>
  <Company>Frei kommune</Company>
  <LinksUpToDate>false</LinksUpToDate>
  <CharactersWithSpaces>2138</CharactersWithSpaces>
  <SharedDoc>false</SharedDoc>
  <HLinks>
    <vt:vector size="6" baseType="variant">
      <vt:variant>
        <vt:i4>983131</vt:i4>
      </vt:variant>
      <vt:variant>
        <vt:i4>2344</vt:i4>
      </vt:variant>
      <vt:variant>
        <vt:i4>1025</vt:i4>
      </vt:variant>
      <vt:variant>
        <vt:i4>1</vt:i4>
      </vt:variant>
      <vt:variant>
        <vt:lpwstr>sort_bjoroya_gronn_stripe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i h.h.t. NS 4129</dc:title>
  <dc:subject/>
  <dc:creator>LisenBrisen</dc:creator>
  <cp:keywords/>
  <dc:description/>
  <cp:lastModifiedBy>Gullik Maudal Huseby</cp:lastModifiedBy>
  <cp:revision>46</cp:revision>
  <cp:lastPrinted>2017-04-07T09:43:00Z</cp:lastPrinted>
  <dcterms:created xsi:type="dcterms:W3CDTF">2017-03-31T11:55:00Z</dcterms:created>
  <dcterms:modified xsi:type="dcterms:W3CDTF">2022-10-10T08:44:00Z</dcterms:modified>
</cp:coreProperties>
</file>